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6" w:type="pct"/>
        <w:tblLook w:val="00A0"/>
      </w:tblPr>
      <w:tblGrid>
        <w:gridCol w:w="10560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DA47C0">
              <w:rPr>
                <w:rFonts w:ascii="Optima" w:hAnsi="Optima"/>
                <w:b/>
                <w:sz w:val="28"/>
                <w:szCs w:val="28"/>
              </w:rPr>
              <w:t>4.7 Understanding Factors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DA47C0">
              <w:rPr>
                <w:rFonts w:ascii="Optima" w:hAnsi="Optima"/>
                <w:b/>
                <w:color w:val="FFFFFF" w:themeColor="background1"/>
                <w:sz w:val="48"/>
              </w:rPr>
              <w:t>4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Pr="00BC21B8" w:rsidRDefault="00DA47C0" w:rsidP="00AF6808">
            <w:pPr>
              <w:contextualSpacing/>
              <w:rPr>
                <w:rFonts w:ascii="Optima" w:hAnsi="Optima"/>
                <w:sz w:val="26"/>
              </w:rPr>
            </w:pPr>
            <w:r w:rsidRPr="00BC21B8">
              <w:rPr>
                <w:rFonts w:ascii="Optima" w:hAnsi="Optima"/>
                <w:sz w:val="26"/>
              </w:rPr>
              <w:t>Materials: Fray Model paper, unifix cubes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DA47C0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factor pair, divisible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C30B3F" w:rsidRPr="00BC21B8" w:rsidRDefault="00C30B3F" w:rsidP="007014FF">
            <w:pPr>
              <w:contextualSpacing/>
              <w:rPr>
                <w:rFonts w:ascii="Optima" w:hAnsi="Optima"/>
                <w:i/>
                <w:color w:val="3366FF"/>
                <w:sz w:val="26"/>
              </w:rPr>
            </w:pPr>
            <w:r w:rsidRPr="00BC21B8">
              <w:rPr>
                <w:rFonts w:ascii="Optima" w:hAnsi="Optima"/>
                <w:i/>
                <w:color w:val="3366FF"/>
                <w:sz w:val="26"/>
              </w:rPr>
              <w:t>Problem of the day: 4-7</w:t>
            </w:r>
          </w:p>
          <w:p w:rsidR="00C30B3F" w:rsidRPr="00BC21B8" w:rsidRDefault="00C30B3F" w:rsidP="007014FF">
            <w:pPr>
              <w:contextualSpacing/>
              <w:rPr>
                <w:rFonts w:ascii="Optima" w:hAnsi="Optima"/>
                <w:i/>
                <w:color w:val="3366FF"/>
                <w:sz w:val="26"/>
              </w:rPr>
            </w:pPr>
          </w:p>
          <w:p w:rsidR="001175B8" w:rsidRPr="00BC21B8" w:rsidRDefault="001175B8" w:rsidP="007014FF">
            <w:pPr>
              <w:contextualSpacing/>
              <w:rPr>
                <w:rFonts w:ascii="Optima" w:hAnsi="Optima"/>
                <w:i/>
                <w:color w:val="3366FF"/>
                <w:sz w:val="26"/>
              </w:rPr>
            </w:pPr>
            <w:r w:rsidRPr="00BC21B8">
              <w:rPr>
                <w:rFonts w:ascii="Optima" w:hAnsi="Optima"/>
                <w:i/>
                <w:color w:val="3366FF"/>
                <w:sz w:val="26"/>
              </w:rPr>
              <w:t>Review What they know about Dividing whole numbers.</w:t>
            </w:r>
          </w:p>
          <w:p w:rsidR="00DC5AC7" w:rsidRPr="00BC21B8" w:rsidRDefault="00DA47C0" w:rsidP="007014FF">
            <w:pPr>
              <w:contextualSpacing/>
              <w:rPr>
                <w:rFonts w:ascii="Optima" w:hAnsi="Optima"/>
                <w:sz w:val="26"/>
              </w:rPr>
            </w:pPr>
            <w:r w:rsidRPr="00BC21B8">
              <w:rPr>
                <w:rFonts w:ascii="Optima" w:hAnsi="Optima"/>
                <w:i/>
                <w:color w:val="3366FF"/>
                <w:sz w:val="26"/>
              </w:rPr>
              <w:t>Ask students “What are</w:t>
            </w:r>
            <w:r w:rsidR="001175B8" w:rsidRPr="00BC21B8">
              <w:rPr>
                <w:rFonts w:ascii="Optima" w:hAnsi="Optima"/>
                <w:i/>
                <w:color w:val="3366FF"/>
                <w:sz w:val="26"/>
              </w:rPr>
              <w:t xml:space="preserve"> the vocabulary</w:t>
            </w:r>
            <w:r w:rsidRPr="00BC21B8">
              <w:rPr>
                <w:rFonts w:ascii="Optima" w:hAnsi="Optima"/>
                <w:i/>
                <w:color w:val="3366FF"/>
                <w:sz w:val="26"/>
              </w:rPr>
              <w:t xml:space="preserve"> words</w:t>
            </w:r>
            <w:r w:rsidR="001175B8" w:rsidRPr="00BC21B8">
              <w:rPr>
                <w:rFonts w:ascii="Optima" w:hAnsi="Optima"/>
                <w:i/>
                <w:color w:val="3366FF"/>
                <w:sz w:val="26"/>
              </w:rPr>
              <w:t xml:space="preserve"> used in Division problems</w:t>
            </w:r>
            <w:r w:rsidRPr="00BC21B8">
              <w:rPr>
                <w:rFonts w:ascii="Optima" w:hAnsi="Optima"/>
                <w:i/>
                <w:color w:val="3366FF"/>
                <w:sz w:val="26"/>
              </w:rPr>
              <w:t>”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BC21B8" w:rsidRDefault="00DC5AC7" w:rsidP="00537AF5">
            <w:pPr>
              <w:rPr>
                <w:rFonts w:ascii="Optima" w:hAnsi="Optima"/>
                <w:sz w:val="26"/>
              </w:rPr>
            </w:pPr>
            <w:r w:rsidRPr="00BC21B8">
              <w:rPr>
                <w:rFonts w:ascii="Optima" w:hAnsi="Optima"/>
                <w:i/>
                <w:sz w:val="26"/>
              </w:rPr>
              <w:t>The Language of Math</w:t>
            </w:r>
            <w:r w:rsidR="00BF5685" w:rsidRPr="00BC21B8">
              <w:rPr>
                <w:rFonts w:ascii="Optima" w:hAnsi="Optima"/>
                <w:sz w:val="26"/>
              </w:rPr>
              <w:t>: V</w:t>
            </w:r>
            <w:r w:rsidRPr="00BC21B8">
              <w:rPr>
                <w:rFonts w:ascii="Optima" w:hAnsi="Optima"/>
                <w:sz w:val="26"/>
              </w:rPr>
              <w:t>ocabulary instruction</w:t>
            </w:r>
          </w:p>
          <w:p w:rsidR="001175B8" w:rsidRPr="00BC21B8" w:rsidRDefault="008866C9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  <w:sz w:val="26"/>
              </w:rPr>
            </w:pPr>
            <w:r w:rsidRPr="00BC21B8">
              <w:rPr>
                <w:rFonts w:ascii="Optima" w:hAnsi="Optima"/>
                <w:sz w:val="26"/>
              </w:rPr>
              <w:t xml:space="preserve">Cumulative </w:t>
            </w:r>
            <w:r w:rsidR="001175B8" w:rsidRPr="00BC21B8">
              <w:rPr>
                <w:rFonts w:ascii="Optima" w:hAnsi="Optima"/>
                <w:sz w:val="26"/>
              </w:rPr>
              <w:t xml:space="preserve">Review </w:t>
            </w:r>
            <w:r w:rsidRPr="00BC21B8">
              <w:rPr>
                <w:rFonts w:ascii="Optima" w:hAnsi="Optima"/>
                <w:sz w:val="26"/>
              </w:rPr>
              <w:t xml:space="preserve">– Ask students, </w:t>
            </w:r>
            <w:r w:rsidR="001175B8" w:rsidRPr="00BC21B8">
              <w:rPr>
                <w:rFonts w:ascii="Optima" w:hAnsi="Optima"/>
                <w:sz w:val="26"/>
              </w:rPr>
              <w:t>“What is a Factor</w:t>
            </w:r>
            <w:r w:rsidRPr="00BC21B8">
              <w:rPr>
                <w:rFonts w:ascii="Optima" w:hAnsi="Optima"/>
                <w:sz w:val="26"/>
              </w:rPr>
              <w:t>?</w:t>
            </w:r>
            <w:r w:rsidR="001175B8" w:rsidRPr="00BC21B8">
              <w:rPr>
                <w:rFonts w:ascii="Optima" w:hAnsi="Optima"/>
                <w:sz w:val="26"/>
              </w:rPr>
              <w:t>”</w:t>
            </w:r>
            <w:r w:rsidRPr="00BC21B8">
              <w:rPr>
                <w:rFonts w:ascii="Optima" w:hAnsi="Optima"/>
                <w:sz w:val="26"/>
              </w:rPr>
              <w:t xml:space="preserve"> Write answer in journal and share answers with class.</w:t>
            </w:r>
          </w:p>
          <w:p w:rsidR="00DC5AC7" w:rsidRPr="008866C9" w:rsidRDefault="008866C9" w:rsidP="008866C9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BC21B8">
              <w:rPr>
                <w:rFonts w:ascii="Optima" w:hAnsi="Optima"/>
                <w:sz w:val="26"/>
              </w:rPr>
              <w:t xml:space="preserve">Cumulative </w:t>
            </w:r>
            <w:r w:rsidR="001175B8" w:rsidRPr="00BC21B8">
              <w:rPr>
                <w:rFonts w:ascii="Optima" w:hAnsi="Optima"/>
                <w:sz w:val="26"/>
              </w:rPr>
              <w:t xml:space="preserve">Review </w:t>
            </w:r>
            <w:r w:rsidRPr="00BC21B8">
              <w:rPr>
                <w:rFonts w:ascii="Optima" w:hAnsi="Optima"/>
                <w:sz w:val="26"/>
              </w:rPr>
              <w:t xml:space="preserve">- Ask students, </w:t>
            </w:r>
            <w:r w:rsidR="001175B8" w:rsidRPr="00BC21B8">
              <w:rPr>
                <w:rFonts w:ascii="Optima" w:hAnsi="Optima"/>
                <w:sz w:val="26"/>
              </w:rPr>
              <w:t>“</w:t>
            </w:r>
            <w:r w:rsidRPr="00BC21B8">
              <w:rPr>
                <w:rFonts w:ascii="Optima" w:hAnsi="Optima"/>
                <w:sz w:val="26"/>
              </w:rPr>
              <w:t>Show me an example of a d</w:t>
            </w:r>
            <w:r w:rsidR="001175B8" w:rsidRPr="00BC21B8">
              <w:rPr>
                <w:rFonts w:ascii="Optima" w:hAnsi="Optima"/>
                <w:sz w:val="26"/>
              </w:rPr>
              <w:t>ividend, divisor and quotien</w:t>
            </w:r>
            <w:r w:rsidRPr="00BC21B8">
              <w:rPr>
                <w:rFonts w:ascii="Optima" w:hAnsi="Optima"/>
                <w:sz w:val="26"/>
              </w:rPr>
              <w:t>t in a division problem.</w:t>
            </w:r>
            <w:r w:rsidR="001175B8" w:rsidRPr="00BC21B8">
              <w:rPr>
                <w:rFonts w:ascii="Optima" w:hAnsi="Optima"/>
                <w:sz w:val="26"/>
              </w:rPr>
              <w:t>”</w:t>
            </w:r>
            <w:r w:rsidRPr="00BC21B8">
              <w:rPr>
                <w:rFonts w:ascii="Optima" w:hAnsi="Optima"/>
                <w:sz w:val="26"/>
              </w:rPr>
              <w:t xml:space="preserve"> Write answer in journal and call on students to show their examples on the board in the front of the class.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AB1A61">
        <w:tc>
          <w:tcPr>
            <w:tcW w:w="3756" w:type="pct"/>
            <w:shd w:val="clear" w:color="auto" w:fill="auto"/>
          </w:tcPr>
          <w:p w:rsidR="00AB1A61" w:rsidRPr="00937FAF" w:rsidRDefault="00AB1A61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AB1A61" w:rsidRDefault="00AB1A61" w:rsidP="00137C33">
            <w:pPr>
              <w:rPr>
                <w:rFonts w:ascii="Optima" w:hAnsi="Optima"/>
                <w:i/>
              </w:rPr>
            </w:pPr>
          </w:p>
          <w:p w:rsidR="008866C9" w:rsidRPr="00BC21B8" w:rsidRDefault="008866C9" w:rsidP="008866C9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  <w:sz w:val="26"/>
              </w:rPr>
            </w:pPr>
            <w:r w:rsidRPr="00BC21B8">
              <w:rPr>
                <w:rFonts w:ascii="Optima" w:hAnsi="Optima"/>
                <w:sz w:val="26"/>
              </w:rPr>
              <w:t>Introduce (with Frayer model) “Divisible and Factor Pair” Teacher will complete a form using  the document camera with students following along and giving input.</w:t>
            </w:r>
          </w:p>
          <w:p w:rsidR="006F02E9" w:rsidRDefault="00AB1A61" w:rsidP="008866C9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  <w:sz w:val="26"/>
              </w:rPr>
            </w:pPr>
            <w:r w:rsidRPr="00BC21B8">
              <w:rPr>
                <w:rFonts w:ascii="Optima" w:hAnsi="Optima"/>
                <w:sz w:val="26"/>
              </w:rPr>
              <w:t xml:space="preserve">Using unifix cubes (24) have students put cubes together in different groups (arrays). Compare and discuss as a class the different ways to group numbers to make 24. </w:t>
            </w:r>
            <w:r w:rsidR="00BC21B8" w:rsidRPr="00BC21B8">
              <w:rPr>
                <w:rFonts w:ascii="Optima" w:hAnsi="Optima"/>
                <w:sz w:val="26"/>
              </w:rPr>
              <w:t xml:space="preserve">  </w:t>
            </w:r>
          </w:p>
          <w:p w:rsidR="00BC21B8" w:rsidRPr="00BC21B8" w:rsidRDefault="006F02E9" w:rsidP="008866C9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  <w:sz w:val="26"/>
              </w:rPr>
            </w:pPr>
            <w:r>
              <w:rPr>
                <w:rFonts w:ascii="Optima" w:hAnsi="Optima"/>
                <w:sz w:val="26"/>
              </w:rPr>
              <w:t>Work</w:t>
            </w:r>
            <w:r w:rsidR="006B2A06">
              <w:rPr>
                <w:rFonts w:ascii="Optima" w:hAnsi="Optima"/>
                <w:sz w:val="26"/>
              </w:rPr>
              <w:t>ing</w:t>
            </w:r>
            <w:r>
              <w:rPr>
                <w:rFonts w:ascii="Optima" w:hAnsi="Optima"/>
                <w:sz w:val="26"/>
              </w:rPr>
              <w:t xml:space="preserve"> together</w:t>
            </w:r>
            <w:r w:rsidR="006B2A06">
              <w:rPr>
                <w:rFonts w:ascii="Optima" w:hAnsi="Optima"/>
                <w:sz w:val="26"/>
              </w:rPr>
              <w:t xml:space="preserve">, </w:t>
            </w:r>
            <w:r>
              <w:rPr>
                <w:rFonts w:ascii="Optima" w:hAnsi="Optima"/>
                <w:sz w:val="26"/>
              </w:rPr>
              <w:t>use the chart on p. 102 to document your information in your math journal</w:t>
            </w:r>
            <w:r w:rsidR="006B2A06">
              <w:rPr>
                <w:rFonts w:ascii="Optima" w:hAnsi="Optima"/>
                <w:sz w:val="26"/>
              </w:rPr>
              <w:t>.</w:t>
            </w:r>
            <w:r w:rsidR="00BC21B8" w:rsidRPr="00BC21B8">
              <w:rPr>
                <w:rFonts w:ascii="Optima" w:hAnsi="Optima"/>
                <w:sz w:val="26"/>
              </w:rPr>
              <w:t xml:space="preserve">  </w:t>
            </w:r>
            <w:r w:rsidR="006E51CA">
              <w:rPr>
                <w:rFonts w:ascii="Optima" w:hAnsi="Optima"/>
                <w:sz w:val="26"/>
              </w:rPr>
              <w:t>(Make a blank chart and fill it in.)</w:t>
            </w:r>
            <w:r w:rsidR="00BC21B8" w:rsidRPr="00BC21B8">
              <w:rPr>
                <w:rFonts w:ascii="Optima" w:hAnsi="Optima"/>
                <w:sz w:val="26"/>
              </w:rPr>
              <w:t xml:space="preserve">    </w:t>
            </w:r>
          </w:p>
          <w:p w:rsidR="00AB1A61" w:rsidRPr="00AB1A61" w:rsidRDefault="008866C9" w:rsidP="008866C9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</w:rPr>
            </w:pPr>
            <w:r w:rsidRPr="00BC21B8">
              <w:rPr>
                <w:rFonts w:ascii="Optima" w:hAnsi="Optima"/>
                <w:sz w:val="26"/>
              </w:rPr>
              <w:t>Ask students, “How did you know this? Show me? When would you use this Math?”</w:t>
            </w:r>
          </w:p>
        </w:tc>
        <w:tc>
          <w:tcPr>
            <w:tcW w:w="1244" w:type="pct"/>
            <w:shd w:val="clear" w:color="auto" w:fill="auto"/>
          </w:tcPr>
          <w:p w:rsidR="00AB1A61" w:rsidRDefault="00AB1A61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AB1A61" w:rsidRDefault="00AB1A61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AB1A61" w:rsidRDefault="00AB1A61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AB1A61" w:rsidRDefault="00AB1A61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AB1A61" w:rsidRDefault="00AB1A61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AB1A61" w:rsidRDefault="00AB1A61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AB1A61" w:rsidRPr="006753DE" w:rsidRDefault="00AB1A61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AB1A61" w:rsidRPr="006753DE" w:rsidRDefault="00AB1A61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AB1A61">
        <w:tc>
          <w:tcPr>
            <w:tcW w:w="5000" w:type="pct"/>
            <w:gridSpan w:val="2"/>
            <w:shd w:val="clear" w:color="auto" w:fill="auto"/>
          </w:tcPr>
          <w:p w:rsidR="00AB1A61" w:rsidRPr="00C42276" w:rsidRDefault="00AB1A6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AB1A61">
        <w:tc>
          <w:tcPr>
            <w:tcW w:w="3756" w:type="pct"/>
            <w:shd w:val="clear" w:color="auto" w:fill="auto"/>
          </w:tcPr>
          <w:p w:rsidR="00BC21B8" w:rsidRDefault="00BC21B8" w:rsidP="00137C33">
            <w:pPr>
              <w:rPr>
                <w:rFonts w:ascii="Optima" w:hAnsi="Optima"/>
                <w:i/>
                <w:sz w:val="26"/>
              </w:rPr>
            </w:pPr>
            <w:r>
              <w:rPr>
                <w:rFonts w:ascii="Optima" w:hAnsi="Optima"/>
                <w:i/>
                <w:sz w:val="26"/>
              </w:rPr>
              <w:t>Develop the Concept:</w:t>
            </w:r>
            <w:r w:rsidR="006B2A06">
              <w:rPr>
                <w:rFonts w:ascii="Optima" w:hAnsi="Optima"/>
                <w:i/>
                <w:sz w:val="26"/>
              </w:rPr>
              <w:t xml:space="preserve"> Visual</w:t>
            </w:r>
          </w:p>
          <w:p w:rsidR="00BC21B8" w:rsidRDefault="00BC21B8" w:rsidP="00137C33">
            <w:pPr>
              <w:rPr>
                <w:rFonts w:ascii="Optima" w:hAnsi="Optima"/>
                <w:i/>
                <w:sz w:val="26"/>
              </w:rPr>
            </w:pPr>
          </w:p>
          <w:p w:rsidR="006B2A06" w:rsidRDefault="00A215AB" w:rsidP="00137C33">
            <w:pPr>
              <w:pStyle w:val="ListParagraph"/>
              <w:numPr>
                <w:ilvl w:val="0"/>
                <w:numId w:val="40"/>
              </w:numPr>
              <w:rPr>
                <w:rFonts w:ascii="Optima" w:hAnsi="Optima"/>
                <w:i/>
                <w:sz w:val="26"/>
              </w:rPr>
            </w:pPr>
            <w:r w:rsidRPr="006B2A06">
              <w:rPr>
                <w:rFonts w:ascii="Optima" w:hAnsi="Optima"/>
                <w:i/>
                <w:sz w:val="26"/>
              </w:rPr>
              <w:t>Guided pra</w:t>
            </w:r>
            <w:r w:rsidR="006B2A06" w:rsidRPr="006B2A06">
              <w:rPr>
                <w:rFonts w:ascii="Optima" w:hAnsi="Optima"/>
                <w:i/>
                <w:sz w:val="26"/>
              </w:rPr>
              <w:t>ctice 1-4, p. 103 whole class (using white boards)</w:t>
            </w:r>
          </w:p>
          <w:p w:rsidR="00AB1A61" w:rsidRPr="006B2A06" w:rsidRDefault="006B2A06" w:rsidP="00137C33">
            <w:pPr>
              <w:pStyle w:val="ListParagraph"/>
              <w:numPr>
                <w:ilvl w:val="0"/>
                <w:numId w:val="40"/>
              </w:numPr>
              <w:rPr>
                <w:rFonts w:ascii="Optima" w:hAnsi="Optima"/>
                <w:i/>
                <w:sz w:val="26"/>
              </w:rPr>
            </w:pPr>
            <w:r>
              <w:rPr>
                <w:rFonts w:ascii="Optima" w:hAnsi="Optima"/>
                <w:i/>
                <w:sz w:val="26"/>
              </w:rPr>
              <w:t>Guided practice 7-12 p. 103 partners and share results with class</w:t>
            </w:r>
          </w:p>
          <w:p w:rsidR="00AB1A61" w:rsidRPr="00937FAF" w:rsidRDefault="00AB1A61" w:rsidP="00137C33">
            <w:pPr>
              <w:rPr>
                <w:rFonts w:ascii="Optima" w:hAnsi="Optima"/>
                <w:sz w:val="28"/>
              </w:rPr>
            </w:pPr>
          </w:p>
          <w:p w:rsidR="00AB1A61" w:rsidRPr="00CD2BD0" w:rsidRDefault="00AB1A61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AB1A61" w:rsidRDefault="00AB1A61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AB1A61" w:rsidRDefault="00AB1A61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AB1A61" w:rsidRDefault="00AB1A61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AB1A61" w:rsidRPr="006753DE" w:rsidRDefault="00AB1A61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AB1A61">
        <w:tc>
          <w:tcPr>
            <w:tcW w:w="5000" w:type="pct"/>
            <w:gridSpan w:val="2"/>
            <w:shd w:val="clear" w:color="auto" w:fill="auto"/>
          </w:tcPr>
          <w:p w:rsidR="00AB1A61" w:rsidRPr="00C42276" w:rsidRDefault="00AB1A61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AB1A61">
        <w:tc>
          <w:tcPr>
            <w:tcW w:w="3756" w:type="pct"/>
            <w:shd w:val="clear" w:color="auto" w:fill="auto"/>
          </w:tcPr>
          <w:p w:rsidR="00AB1A61" w:rsidRPr="00937FAF" w:rsidRDefault="00AB1A61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6B2A06" w:rsidRDefault="006B2A06" w:rsidP="00137C33">
            <w:pPr>
              <w:rPr>
                <w:rFonts w:ascii="Optima" w:hAnsi="Optima"/>
              </w:rPr>
            </w:pPr>
          </w:p>
          <w:p w:rsidR="00630362" w:rsidRDefault="006B2A06" w:rsidP="006B2A06">
            <w:pPr>
              <w:pStyle w:val="ListParagraph"/>
              <w:numPr>
                <w:ilvl w:val="0"/>
                <w:numId w:val="4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Independent practice-worksheet practice 4-7.  </w:t>
            </w:r>
            <w:r w:rsidR="00630362">
              <w:rPr>
                <w:rFonts w:ascii="Optima" w:hAnsi="Optima"/>
              </w:rPr>
              <w:t>Have students complete and turn in.</w:t>
            </w:r>
          </w:p>
          <w:p w:rsidR="00AB1A61" w:rsidRPr="006B2A06" w:rsidRDefault="006B2A06" w:rsidP="006B2A06">
            <w:pPr>
              <w:pStyle w:val="ListParagraph"/>
              <w:numPr>
                <w:ilvl w:val="0"/>
                <w:numId w:val="4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this time to walk around and monitor students and answer questions as needed.</w:t>
            </w:r>
          </w:p>
          <w:p w:rsidR="00AB1A61" w:rsidRPr="00CD2BD0" w:rsidRDefault="00AB1A61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AB1A61" w:rsidRDefault="00AB1A61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AB1A61" w:rsidRDefault="00AB1A61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AB1A61" w:rsidRDefault="00AB1A61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AB1A61" w:rsidRPr="0078589F" w:rsidRDefault="00AB1A61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AB1A61">
        <w:tc>
          <w:tcPr>
            <w:tcW w:w="5000" w:type="pct"/>
            <w:gridSpan w:val="2"/>
            <w:shd w:val="clear" w:color="auto" w:fill="auto"/>
          </w:tcPr>
          <w:p w:rsidR="00AB1A61" w:rsidRPr="00C42276" w:rsidRDefault="00AB1A6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Pr="00C42276">
              <w:rPr>
                <w:rFonts w:ascii="Optima" w:hAnsi="Optima"/>
                <w:b/>
              </w:rPr>
              <w:t xml:space="preserve"> </w:t>
            </w:r>
            <w:r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AB1A61">
        <w:tc>
          <w:tcPr>
            <w:tcW w:w="5000" w:type="pct"/>
            <w:gridSpan w:val="2"/>
            <w:shd w:val="clear" w:color="auto" w:fill="auto"/>
          </w:tcPr>
          <w:p w:rsidR="00FC7AE4" w:rsidRPr="00FC7AE4" w:rsidRDefault="00FC7AE4" w:rsidP="00FC7AE4">
            <w:pPr>
              <w:pStyle w:val="ListParagraph"/>
              <w:numPr>
                <w:ilvl w:val="0"/>
                <w:numId w:val="42"/>
              </w:numPr>
              <w:rPr>
                <w:rFonts w:ascii="Optima" w:hAnsi="Optima"/>
              </w:rPr>
            </w:pPr>
            <w:r w:rsidRPr="00FC7AE4">
              <w:rPr>
                <w:rFonts w:ascii="Optima" w:hAnsi="Optima"/>
              </w:rPr>
              <w:t>5 question quiz the following day for that days anticipatory set.</w:t>
            </w:r>
          </w:p>
          <w:p w:rsidR="00AB1A61" w:rsidRPr="00FC7AE4" w:rsidRDefault="00FC7AE4" w:rsidP="00FC7AE4">
            <w:pPr>
              <w:pStyle w:val="ListParagraph"/>
              <w:numPr>
                <w:ilvl w:val="0"/>
                <w:numId w:val="42"/>
              </w:numPr>
              <w:rPr>
                <w:rFonts w:ascii="Optima" w:hAnsi="Optima"/>
              </w:rPr>
            </w:pPr>
            <w:r w:rsidRPr="00FC7AE4">
              <w:rPr>
                <w:rFonts w:ascii="Optima" w:hAnsi="Optima"/>
              </w:rPr>
              <w:t>Write the following numbers on the board 12, 45, 45, 49, 25 and have students write the factors for each number.</w:t>
            </w:r>
          </w:p>
        </w:tc>
      </w:tr>
      <w:tr w:rsidR="00AB1A61">
        <w:tc>
          <w:tcPr>
            <w:tcW w:w="5000" w:type="pct"/>
            <w:gridSpan w:val="2"/>
            <w:shd w:val="clear" w:color="auto" w:fill="auto"/>
          </w:tcPr>
          <w:p w:rsidR="00AB1A61" w:rsidRDefault="00AB1A61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 xml:space="preserve">) </w:t>
            </w:r>
          </w:p>
          <w:p w:rsidR="00AB1A61" w:rsidRPr="00C42276" w:rsidRDefault="000D04B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color w:val="3366FF"/>
              </w:rPr>
              <w:t>For fast finishers, have unifix cubes on a table with a variety of numbers for them to group into different pairs.</w:t>
            </w:r>
          </w:p>
        </w:tc>
      </w:tr>
      <w:tr w:rsidR="00AB1A61">
        <w:tc>
          <w:tcPr>
            <w:tcW w:w="5000" w:type="pct"/>
            <w:gridSpan w:val="2"/>
            <w:shd w:val="clear" w:color="auto" w:fill="auto"/>
          </w:tcPr>
          <w:p w:rsidR="00AB1A61" w:rsidRPr="009877DA" w:rsidRDefault="00AB1A61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AB1A61" w:rsidRDefault="00AB1A61" w:rsidP="00AF6808">
            <w:pPr>
              <w:ind w:left="1080"/>
              <w:rPr>
                <w:rFonts w:ascii="Optima" w:hAnsi="Optima"/>
              </w:rPr>
            </w:pPr>
          </w:p>
        </w:tc>
      </w:tr>
      <w:tr w:rsidR="00AB1A61">
        <w:tc>
          <w:tcPr>
            <w:tcW w:w="5000" w:type="pct"/>
            <w:gridSpan w:val="2"/>
            <w:shd w:val="clear" w:color="auto" w:fill="auto"/>
          </w:tcPr>
          <w:p w:rsidR="00AB1A61" w:rsidRPr="00C42276" w:rsidRDefault="00AB1A61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AB1A61">
        <w:tc>
          <w:tcPr>
            <w:tcW w:w="5000" w:type="pct"/>
            <w:gridSpan w:val="2"/>
            <w:shd w:val="clear" w:color="auto" w:fill="auto"/>
          </w:tcPr>
          <w:p w:rsidR="00AB1A61" w:rsidRPr="00226FDF" w:rsidRDefault="00AB1A61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2E9" w:rsidRDefault="006F02E9">
      <w:r>
        <w:separator/>
      </w:r>
    </w:p>
  </w:endnote>
  <w:endnote w:type="continuationSeparator" w:id="0">
    <w:p w:rsidR="006F02E9" w:rsidRDefault="006F0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2E9" w:rsidRDefault="006F02E9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02E9" w:rsidRDefault="006F02E9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2E9" w:rsidRPr="000C7C3D" w:rsidRDefault="006F02E9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2C4A4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6F02E9" w:rsidRDefault="006F02E9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F02E9" w:rsidRPr="005713AA" w:rsidRDefault="006F02E9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6F02E9" w:rsidRDefault="006F02E9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2E9" w:rsidRDefault="006F02E9">
      <w:r>
        <w:separator/>
      </w:r>
    </w:p>
  </w:footnote>
  <w:footnote w:type="continuationSeparator" w:id="0">
    <w:p w:rsidR="006F02E9" w:rsidRDefault="006F02E9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B1E2CEB"/>
    <w:multiLevelType w:val="hybridMultilevel"/>
    <w:tmpl w:val="E306D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AD64CA1"/>
    <w:multiLevelType w:val="hybridMultilevel"/>
    <w:tmpl w:val="07E06870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9347BF3"/>
    <w:multiLevelType w:val="hybridMultilevel"/>
    <w:tmpl w:val="0B96CF4C"/>
    <w:lvl w:ilvl="0" w:tplc="0409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2D08434F"/>
    <w:multiLevelType w:val="hybridMultilevel"/>
    <w:tmpl w:val="E230D012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0ED79AF"/>
    <w:multiLevelType w:val="multilevel"/>
    <w:tmpl w:val="07E06870"/>
    <w:lvl w:ilvl="0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>
    <w:nsid w:val="43FB2E2F"/>
    <w:multiLevelType w:val="hybridMultilevel"/>
    <w:tmpl w:val="3DB8123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45132F66"/>
    <w:multiLevelType w:val="hybridMultilevel"/>
    <w:tmpl w:val="0D503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8970221"/>
    <w:multiLevelType w:val="multilevel"/>
    <w:tmpl w:val="E306DB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EFE34B1"/>
    <w:multiLevelType w:val="multilevel"/>
    <w:tmpl w:val="0B96CF4C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8">
    <w:nsid w:val="52985755"/>
    <w:multiLevelType w:val="multilevel"/>
    <w:tmpl w:val="29EA44DA"/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660D1F"/>
    <w:multiLevelType w:val="hybridMultilevel"/>
    <w:tmpl w:val="29EA44DA"/>
    <w:lvl w:ilvl="0" w:tplc="0409000F">
      <w:start w:val="1"/>
      <w:numFmt w:val="decimal"/>
      <w:lvlText w:val="%1."/>
      <w:lvlJc w:val="lef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3">
    <w:nsid w:val="6A447BCD"/>
    <w:multiLevelType w:val="hybridMultilevel"/>
    <w:tmpl w:val="71FA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F264A3F"/>
    <w:multiLevelType w:val="multilevel"/>
    <w:tmpl w:val="67CA1D82"/>
    <w:lvl w:ilvl="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37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5"/>
  </w:num>
  <w:num w:numId="2">
    <w:abstractNumId w:val="17"/>
  </w:num>
  <w:num w:numId="3">
    <w:abstractNumId w:val="10"/>
  </w:num>
  <w:num w:numId="4">
    <w:abstractNumId w:val="15"/>
  </w:num>
  <w:num w:numId="5">
    <w:abstractNumId w:val="12"/>
  </w:num>
  <w:num w:numId="6">
    <w:abstractNumId w:val="21"/>
  </w:num>
  <w:num w:numId="7">
    <w:abstractNumId w:val="30"/>
  </w:num>
  <w:num w:numId="8">
    <w:abstractNumId w:val="34"/>
  </w:num>
  <w:num w:numId="9">
    <w:abstractNumId w:val="3"/>
  </w:num>
  <w:num w:numId="10">
    <w:abstractNumId w:val="11"/>
  </w:num>
  <w:num w:numId="11">
    <w:abstractNumId w:val="0"/>
  </w:num>
  <w:num w:numId="12">
    <w:abstractNumId w:val="29"/>
  </w:num>
  <w:num w:numId="13">
    <w:abstractNumId w:val="8"/>
  </w:num>
  <w:num w:numId="14">
    <w:abstractNumId w:val="25"/>
  </w:num>
  <w:num w:numId="15">
    <w:abstractNumId w:val="40"/>
  </w:num>
  <w:num w:numId="16">
    <w:abstractNumId w:val="4"/>
  </w:num>
  <w:num w:numId="17">
    <w:abstractNumId w:val="31"/>
  </w:num>
  <w:num w:numId="18">
    <w:abstractNumId w:val="5"/>
  </w:num>
  <w:num w:numId="19">
    <w:abstractNumId w:val="16"/>
  </w:num>
  <w:num w:numId="20">
    <w:abstractNumId w:val="38"/>
  </w:num>
  <w:num w:numId="21">
    <w:abstractNumId w:val="41"/>
  </w:num>
  <w:num w:numId="22">
    <w:abstractNumId w:val="24"/>
  </w:num>
  <w:num w:numId="23">
    <w:abstractNumId w:val="23"/>
  </w:num>
  <w:num w:numId="24">
    <w:abstractNumId w:val="37"/>
  </w:num>
  <w:num w:numId="25">
    <w:abstractNumId w:val="26"/>
  </w:num>
  <w:num w:numId="26">
    <w:abstractNumId w:val="9"/>
  </w:num>
  <w:num w:numId="27">
    <w:abstractNumId w:val="6"/>
  </w:num>
  <w:num w:numId="28">
    <w:abstractNumId w:val="39"/>
  </w:num>
  <w:num w:numId="29">
    <w:abstractNumId w:val="1"/>
  </w:num>
  <w:num w:numId="30">
    <w:abstractNumId w:val="2"/>
  </w:num>
  <w:num w:numId="31">
    <w:abstractNumId w:val="13"/>
  </w:num>
  <w:num w:numId="32">
    <w:abstractNumId w:val="36"/>
  </w:num>
  <w:num w:numId="33">
    <w:abstractNumId w:val="22"/>
  </w:num>
  <w:num w:numId="34">
    <w:abstractNumId w:val="32"/>
  </w:num>
  <w:num w:numId="35">
    <w:abstractNumId w:val="27"/>
  </w:num>
  <w:num w:numId="36">
    <w:abstractNumId w:val="14"/>
  </w:num>
  <w:num w:numId="37">
    <w:abstractNumId w:val="28"/>
  </w:num>
  <w:num w:numId="38">
    <w:abstractNumId w:val="7"/>
  </w:num>
  <w:num w:numId="39">
    <w:abstractNumId w:val="18"/>
  </w:num>
  <w:num w:numId="40">
    <w:abstractNumId w:val="33"/>
  </w:num>
  <w:num w:numId="41">
    <w:abstractNumId w:val="20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0D04BF"/>
    <w:rsid w:val="001175B8"/>
    <w:rsid w:val="00137C33"/>
    <w:rsid w:val="00173096"/>
    <w:rsid w:val="0020195B"/>
    <w:rsid w:val="00226FDF"/>
    <w:rsid w:val="002C4A41"/>
    <w:rsid w:val="002F6E4F"/>
    <w:rsid w:val="003E59E6"/>
    <w:rsid w:val="00406D26"/>
    <w:rsid w:val="00421D90"/>
    <w:rsid w:val="004826E8"/>
    <w:rsid w:val="004A1E56"/>
    <w:rsid w:val="004D3DE2"/>
    <w:rsid w:val="00531872"/>
    <w:rsid w:val="00537AF5"/>
    <w:rsid w:val="00571C4E"/>
    <w:rsid w:val="005C15ED"/>
    <w:rsid w:val="005E0102"/>
    <w:rsid w:val="006207C4"/>
    <w:rsid w:val="00630362"/>
    <w:rsid w:val="006634B0"/>
    <w:rsid w:val="006753DE"/>
    <w:rsid w:val="006B2A06"/>
    <w:rsid w:val="006C71C2"/>
    <w:rsid w:val="006E51CA"/>
    <w:rsid w:val="006F02E9"/>
    <w:rsid w:val="006F7C22"/>
    <w:rsid w:val="007014FF"/>
    <w:rsid w:val="007219A7"/>
    <w:rsid w:val="0077001D"/>
    <w:rsid w:val="007729B6"/>
    <w:rsid w:val="0078589F"/>
    <w:rsid w:val="008866C9"/>
    <w:rsid w:val="009236F5"/>
    <w:rsid w:val="0095431F"/>
    <w:rsid w:val="009877DA"/>
    <w:rsid w:val="009942A2"/>
    <w:rsid w:val="00A15DDA"/>
    <w:rsid w:val="00A215AB"/>
    <w:rsid w:val="00A53859"/>
    <w:rsid w:val="00A54254"/>
    <w:rsid w:val="00A63885"/>
    <w:rsid w:val="00A77D41"/>
    <w:rsid w:val="00A92480"/>
    <w:rsid w:val="00AB1A61"/>
    <w:rsid w:val="00AF6808"/>
    <w:rsid w:val="00B45CCC"/>
    <w:rsid w:val="00BA3E9A"/>
    <w:rsid w:val="00BC21B8"/>
    <w:rsid w:val="00BF5685"/>
    <w:rsid w:val="00C30B3F"/>
    <w:rsid w:val="00C42276"/>
    <w:rsid w:val="00C442BA"/>
    <w:rsid w:val="00C820EF"/>
    <w:rsid w:val="00CC7B1F"/>
    <w:rsid w:val="00CD0084"/>
    <w:rsid w:val="00CD2BD0"/>
    <w:rsid w:val="00D309CF"/>
    <w:rsid w:val="00DA47C0"/>
    <w:rsid w:val="00DA6ADB"/>
    <w:rsid w:val="00DC5AC7"/>
    <w:rsid w:val="00E54930"/>
    <w:rsid w:val="00E95770"/>
    <w:rsid w:val="00EE7416"/>
    <w:rsid w:val="00EF6071"/>
    <w:rsid w:val="00F47D70"/>
    <w:rsid w:val="00FC7AE4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rsid w:val="00AB1A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AB1A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13" Type="http://schemas.microsoft.com/office/2007/relationships/stylesWithEffects" Target="stylesWithEffects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2615</Characters>
  <Application>Microsoft Macintosh Word</Application>
  <DocSecurity>0</DocSecurity>
  <Lines>21</Lines>
  <Paragraphs>5</Paragraphs>
  <ScaleCrop>false</ScaleCrop>
  <Company>Canyons School District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2011-08-10T18:56:00Z</dcterms:created>
  <dcterms:modified xsi:type="dcterms:W3CDTF">2011-08-10T18:56:00Z</dcterms:modified>
</cp:coreProperties>
</file>